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1146D4C2" w:rsidR="00783389" w:rsidRPr="001F5135" w:rsidRDefault="00783389" w:rsidP="00166402">
      <w:pPr>
        <w:spacing w:after="6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E00D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2A6EF62C" w:rsidR="00303BFC" w:rsidRPr="001F5135" w:rsidRDefault="001F5135" w:rsidP="00166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4747A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DOD</w:t>
      </w:r>
      <w:r w:rsidR="004747A6" w:rsidRPr="006172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</w:t>
      </w:r>
      <w:r w:rsidR="004747A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</w:t>
      </w:r>
      <w:r w:rsidR="004747A6" w:rsidRPr="006172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</w:t>
      </w:r>
      <w:r w:rsidR="004747A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</w:t>
      </w:r>
      <w:r w:rsidR="004747A6" w:rsidRPr="006172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E00D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="004747A6" w:rsidRPr="006172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/0</w:t>
      </w:r>
      <w:r w:rsidR="00E00D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01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2F3C0D4C" w14:textId="24391346" w:rsidR="001F5135" w:rsidRDefault="00DE1620" w:rsidP="004747A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bookmarkEnd w:id="1"/>
    <w:p w14:paraId="2A9E7654" w14:textId="77777777" w:rsidR="004747A6" w:rsidRPr="00A12363" w:rsidRDefault="004747A6" w:rsidP="004747A6">
      <w:pPr>
        <w:spacing w:before="60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  <w:r w:rsidRPr="00A1236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 xml:space="preserve">„Przebudowa i nadbudowa budynku garażowego o nr </w:t>
      </w:r>
      <w:proofErr w:type="spellStart"/>
      <w:r w:rsidRPr="00A1236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inw</w:t>
      </w:r>
      <w:proofErr w:type="spellEnd"/>
      <w:r w:rsidRPr="00A1236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 xml:space="preserve">. 102-00-0026-0  zlokalizowanego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br/>
      </w:r>
      <w:r w:rsidRPr="00A1236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w Gdańsku przy ul. Na Zaspę 57”</w:t>
      </w:r>
    </w:p>
    <w:p w14:paraId="70F28ED6" w14:textId="77777777" w:rsidR="00491F4A" w:rsidRDefault="00491F4A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15C0002" w14:textId="46D1929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6091937" w14:textId="77777777" w:rsidR="00906692" w:rsidRPr="00906692" w:rsidRDefault="00906692" w:rsidP="0090669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6692">
        <w:rPr>
          <w:rFonts w:ascii="Times New Roman" w:hAnsi="Times New Roman"/>
          <w:b/>
          <w:bCs/>
          <w:i/>
          <w:iCs/>
          <w:sz w:val="24"/>
          <w:szCs w:val="24"/>
        </w:rPr>
        <w:t xml:space="preserve">„Przebudowa i nadbudowa budynku garażowego o nr </w:t>
      </w:r>
      <w:proofErr w:type="spellStart"/>
      <w:r w:rsidRPr="00906692">
        <w:rPr>
          <w:rFonts w:ascii="Times New Roman" w:hAnsi="Times New Roman"/>
          <w:b/>
          <w:bCs/>
          <w:i/>
          <w:iCs/>
          <w:sz w:val="24"/>
          <w:szCs w:val="24"/>
        </w:rPr>
        <w:t>inw</w:t>
      </w:r>
      <w:proofErr w:type="spellEnd"/>
      <w:r w:rsidRPr="00906692">
        <w:rPr>
          <w:rFonts w:ascii="Times New Roman" w:hAnsi="Times New Roman"/>
          <w:b/>
          <w:bCs/>
          <w:i/>
          <w:iCs/>
          <w:sz w:val="24"/>
          <w:szCs w:val="24"/>
        </w:rPr>
        <w:t xml:space="preserve">. 102-00-0026-0  zlokalizowanego </w:t>
      </w:r>
    </w:p>
    <w:p w14:paraId="37213FFF" w14:textId="77777777" w:rsidR="00906692" w:rsidRDefault="00906692" w:rsidP="0090669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906692">
        <w:rPr>
          <w:rFonts w:ascii="Times New Roman" w:hAnsi="Times New Roman"/>
          <w:b/>
          <w:bCs/>
          <w:i/>
          <w:iCs/>
          <w:sz w:val="24"/>
          <w:szCs w:val="24"/>
        </w:rPr>
        <w:t>w Gdańsku przy ul. Na Zaspę 57”</w:t>
      </w:r>
      <w:r w:rsidRPr="0090669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14:paraId="73931568" w14:textId="5B99D22F" w:rsidR="003D5FBD" w:rsidRPr="007E3529" w:rsidRDefault="00145949" w:rsidP="0090669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7D173AB" w14:textId="77777777" w:rsidR="00906692" w:rsidRDefault="00906692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CB91DF" w14:textId="77777777" w:rsidR="00906692" w:rsidRPr="007E3529" w:rsidRDefault="00906692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293E99BB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</w:t>
      </w:r>
      <w:r w:rsidR="00DE1620" w:rsidRPr="00DE1620">
        <w:rPr>
          <w:rFonts w:ascii="Times New Roman" w:hAnsi="Times New Roman"/>
          <w:sz w:val="24"/>
          <w:szCs w:val="24"/>
        </w:rPr>
        <w:t>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368A027C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E1620" w:rsidRPr="00DE1620">
        <w:rPr>
          <w:rFonts w:ascii="Times New Roman" w:hAnsi="Times New Roman"/>
          <w:sz w:val="24"/>
          <w:szCs w:val="24"/>
        </w:rPr>
        <w:t>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="00DE1620"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7DCF" w14:textId="15CBB4C6" w:rsidR="004747A6" w:rsidRPr="00A12363" w:rsidRDefault="004747A6" w:rsidP="004747A6">
    <w:pPr>
      <w:pBdr>
        <w:bottom w:val="single" w:sz="4" w:space="1" w:color="auto"/>
      </w:pBdr>
      <w:spacing w:before="240" w:after="0" w:line="240" w:lineRule="auto"/>
      <w:rPr>
        <w:rFonts w:ascii="Times New Roman" w:hAnsi="Times New Roman"/>
        <w:i/>
        <w:iCs/>
        <w:color w:val="000000"/>
        <w:sz w:val="20"/>
        <w:szCs w:val="20"/>
      </w:rPr>
    </w:pPr>
    <w:r w:rsidRPr="00A12363">
      <w:rPr>
        <w:rFonts w:ascii="Times New Roman" w:hAnsi="Times New Roman"/>
        <w:i/>
        <w:iCs/>
        <w:color w:val="000000"/>
        <w:sz w:val="20"/>
        <w:szCs w:val="20"/>
      </w:rPr>
      <w:t>DOD/DZIN/202</w:t>
    </w:r>
    <w:r w:rsidR="00E00D15">
      <w:rPr>
        <w:rFonts w:ascii="Times New Roman" w:hAnsi="Times New Roman"/>
        <w:i/>
        <w:iCs/>
        <w:color w:val="000000"/>
        <w:sz w:val="20"/>
        <w:szCs w:val="20"/>
      </w:rPr>
      <w:t>6</w:t>
    </w:r>
    <w:r w:rsidRPr="00A12363">
      <w:rPr>
        <w:rFonts w:ascii="Times New Roman" w:hAnsi="Times New Roman"/>
        <w:i/>
        <w:iCs/>
        <w:color w:val="000000"/>
        <w:sz w:val="20"/>
        <w:szCs w:val="20"/>
      </w:rPr>
      <w:t>/0</w:t>
    </w:r>
    <w:r w:rsidR="00E00D15">
      <w:rPr>
        <w:rFonts w:ascii="Times New Roman" w:hAnsi="Times New Roman"/>
        <w:i/>
        <w:iCs/>
        <w:color w:val="000000"/>
        <w:sz w:val="20"/>
        <w:szCs w:val="20"/>
      </w:rPr>
      <w:t>01</w:t>
    </w:r>
    <w:r w:rsidRPr="00A12363">
      <w:rPr>
        <w:rFonts w:ascii="Times New Roman" w:hAnsi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Zobowiązanie „innego podmiotu” </w:t>
    </w:r>
    <w:r w:rsidRPr="00A12363">
      <w:rPr>
        <w:rFonts w:ascii="Times New Roman" w:hAnsi="Times New Roman"/>
        <w:i/>
        <w:iCs/>
        <w:color w:val="000000"/>
        <w:sz w:val="20"/>
        <w:szCs w:val="20"/>
      </w:rPr>
      <w:t xml:space="preserve">– „Przebudowa i nadbudowa budynku garażowego o nr </w:t>
    </w:r>
    <w:proofErr w:type="spellStart"/>
    <w:r w:rsidRPr="00A12363">
      <w:rPr>
        <w:rFonts w:ascii="Times New Roman" w:hAnsi="Times New Roman"/>
        <w:i/>
        <w:iCs/>
        <w:color w:val="000000"/>
        <w:sz w:val="20"/>
        <w:szCs w:val="20"/>
      </w:rPr>
      <w:t>inw</w:t>
    </w:r>
    <w:proofErr w:type="spellEnd"/>
    <w:r w:rsidRPr="00A12363">
      <w:rPr>
        <w:rFonts w:ascii="Times New Roman" w:hAnsi="Times New Roman"/>
        <w:i/>
        <w:iCs/>
        <w:color w:val="000000"/>
        <w:sz w:val="20"/>
        <w:szCs w:val="20"/>
      </w:rPr>
      <w:t>. 102-00-0026-0  zlokalizowanego w Gdańsku przy ul. Na Zaspę 57”</w:t>
    </w:r>
  </w:p>
  <w:p w14:paraId="695A0019" w14:textId="0C72C7D2" w:rsidR="00C6137A" w:rsidRPr="004747A6" w:rsidRDefault="00C6137A" w:rsidP="00474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4170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6640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57D32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66B5A"/>
    <w:rsid w:val="003819AC"/>
    <w:rsid w:val="0039001A"/>
    <w:rsid w:val="00395C9D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03ED"/>
    <w:rsid w:val="00462433"/>
    <w:rsid w:val="00465567"/>
    <w:rsid w:val="00467804"/>
    <w:rsid w:val="004747A6"/>
    <w:rsid w:val="00476B2A"/>
    <w:rsid w:val="004773EE"/>
    <w:rsid w:val="00491F4A"/>
    <w:rsid w:val="0049559B"/>
    <w:rsid w:val="004A358E"/>
    <w:rsid w:val="004A69C3"/>
    <w:rsid w:val="004C4F12"/>
    <w:rsid w:val="004C60D4"/>
    <w:rsid w:val="004E28C5"/>
    <w:rsid w:val="004E2919"/>
    <w:rsid w:val="004E627F"/>
    <w:rsid w:val="004F7346"/>
    <w:rsid w:val="00501C55"/>
    <w:rsid w:val="00501E68"/>
    <w:rsid w:val="00506808"/>
    <w:rsid w:val="00525A94"/>
    <w:rsid w:val="00534F7A"/>
    <w:rsid w:val="00535E1C"/>
    <w:rsid w:val="0053632A"/>
    <w:rsid w:val="00540385"/>
    <w:rsid w:val="00543F8E"/>
    <w:rsid w:val="0054596E"/>
    <w:rsid w:val="00546950"/>
    <w:rsid w:val="00547913"/>
    <w:rsid w:val="00552E4B"/>
    <w:rsid w:val="00553C54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3CD8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0272"/>
    <w:rsid w:val="006928A6"/>
    <w:rsid w:val="006A69C6"/>
    <w:rsid w:val="006B2850"/>
    <w:rsid w:val="006B6AE8"/>
    <w:rsid w:val="006C11FD"/>
    <w:rsid w:val="006C26AB"/>
    <w:rsid w:val="006D3422"/>
    <w:rsid w:val="006D5B41"/>
    <w:rsid w:val="006E7C2F"/>
    <w:rsid w:val="00706BBA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0047"/>
    <w:rsid w:val="008F1959"/>
    <w:rsid w:val="009015B6"/>
    <w:rsid w:val="00902E4A"/>
    <w:rsid w:val="00903CC3"/>
    <w:rsid w:val="00905D27"/>
    <w:rsid w:val="00906692"/>
    <w:rsid w:val="00913FEF"/>
    <w:rsid w:val="00915B49"/>
    <w:rsid w:val="00920FDA"/>
    <w:rsid w:val="0092179B"/>
    <w:rsid w:val="00923D5A"/>
    <w:rsid w:val="00927836"/>
    <w:rsid w:val="00933FA2"/>
    <w:rsid w:val="0093492E"/>
    <w:rsid w:val="00934AD6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37B2"/>
    <w:rsid w:val="009F683E"/>
    <w:rsid w:val="009F719F"/>
    <w:rsid w:val="00A000CC"/>
    <w:rsid w:val="00A13858"/>
    <w:rsid w:val="00A13B68"/>
    <w:rsid w:val="00A22A36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6B26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1907"/>
    <w:rsid w:val="00C9473D"/>
    <w:rsid w:val="00CA6A64"/>
    <w:rsid w:val="00CB1128"/>
    <w:rsid w:val="00CB54E8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187B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B73F0"/>
    <w:rsid w:val="00DC78F0"/>
    <w:rsid w:val="00DD1F2F"/>
    <w:rsid w:val="00DD2BFE"/>
    <w:rsid w:val="00DD4A5A"/>
    <w:rsid w:val="00DE1620"/>
    <w:rsid w:val="00DE18F3"/>
    <w:rsid w:val="00DE3594"/>
    <w:rsid w:val="00DE5CB6"/>
    <w:rsid w:val="00DE7680"/>
    <w:rsid w:val="00DF33F6"/>
    <w:rsid w:val="00E00D15"/>
    <w:rsid w:val="00E02657"/>
    <w:rsid w:val="00E05806"/>
    <w:rsid w:val="00E11E3A"/>
    <w:rsid w:val="00E270F9"/>
    <w:rsid w:val="00E3369D"/>
    <w:rsid w:val="00E3757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EF027C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Joanna Raczyńska</cp:lastModifiedBy>
  <cp:revision>8</cp:revision>
  <cp:lastPrinted>2018-09-06T09:28:00Z</cp:lastPrinted>
  <dcterms:created xsi:type="dcterms:W3CDTF">2025-01-23T10:59:00Z</dcterms:created>
  <dcterms:modified xsi:type="dcterms:W3CDTF">2026-01-14T09:12:00Z</dcterms:modified>
</cp:coreProperties>
</file>